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E" w:rsidRDefault="00163ED2">
      <w:pPr>
        <w:rPr>
          <w:sz w:val="28"/>
          <w:szCs w:val="28"/>
        </w:rPr>
      </w:pPr>
      <w:r>
        <w:rPr>
          <w:sz w:val="28"/>
          <w:szCs w:val="28"/>
        </w:rPr>
        <w:t>Pre-Calculus Mixture Problems</w:t>
      </w:r>
    </w:p>
    <w:p w:rsidR="00163ED2" w:rsidRDefault="00163ED2">
      <w:pPr>
        <w:rPr>
          <w:sz w:val="28"/>
          <w:szCs w:val="28"/>
        </w:rPr>
      </w:pPr>
    </w:p>
    <w:p w:rsidR="00163ED2" w:rsidRP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3ED2">
        <w:rPr>
          <w:sz w:val="28"/>
          <w:szCs w:val="28"/>
        </w:rPr>
        <w:t>How many kilograms of a 30% salt solution and how many kilograms of a 15% salt solution must be mixed together to make a 60 kg of a 20% salt solution?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liters of a 10% alcohol solution and how many liters of a 20% alcohol solution must be mixed together to make a 10 L of a 12% alcohol solution?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kilograms of a 5% salt solution and how many kilograms of a 15% solution must be mixed together to make 45 kg of an 8% salt solution?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Peanuts worth $4/kg were mixed with almonds worth $7/kg to produce 11.5 kg of nuts worth $55. How many kilograms of each type of nut was used?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jeweler wants to make 8 grams of a mixture that is 75% gold. He has an alloy that is 90% gold and an alloy that is 50% gold. How much of each alloy should the jeweler use?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Emily mixed together 9 gallons of Brand A fruit drink and 8 gallons Brand B fruit drink which contains 48% fruit juice. Find the percent of fruit juice in Brand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if the mixture contained 30% fruit juice.</w:t>
      </w:r>
    </w:p>
    <w:p w:rsidR="00163ED2" w:rsidRDefault="00163ED2" w:rsidP="00163E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mg of a metal containing 45% nickel must be combined with 6 mg of pure nickel to form an alloy containing 78% nickel?</w:t>
      </w:r>
    </w:p>
    <w:p w:rsidR="00163ED2" w:rsidRPr="003303C1" w:rsidRDefault="00163ED2" w:rsidP="003303C1">
      <w:pPr>
        <w:ind w:left="360"/>
        <w:rPr>
          <w:sz w:val="28"/>
          <w:szCs w:val="28"/>
        </w:rPr>
      </w:pPr>
      <w:bookmarkStart w:id="0" w:name="_GoBack"/>
      <w:bookmarkEnd w:id="0"/>
    </w:p>
    <w:sectPr w:rsidR="00163ED2" w:rsidRPr="0033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E5C"/>
    <w:multiLevelType w:val="hybridMultilevel"/>
    <w:tmpl w:val="8570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D2"/>
    <w:rsid w:val="00163ED2"/>
    <w:rsid w:val="003303C1"/>
    <w:rsid w:val="00507CC2"/>
    <w:rsid w:val="007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AF81-2BFC-4130-B1D2-0739D7C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1</cp:revision>
  <dcterms:created xsi:type="dcterms:W3CDTF">2017-12-20T19:03:00Z</dcterms:created>
  <dcterms:modified xsi:type="dcterms:W3CDTF">2017-12-20T19:25:00Z</dcterms:modified>
</cp:coreProperties>
</file>